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9D58" w14:textId="6F933608" w:rsidR="00F37D0E" w:rsidRPr="00015194" w:rsidRDefault="00B15483" w:rsidP="00BF2407">
      <w:pPr>
        <w:tabs>
          <w:tab w:val="left" w:pos="2694"/>
        </w:tabs>
        <w:jc w:val="left"/>
      </w:pPr>
      <w:r>
        <w:rPr>
          <w:rFonts w:hint="eastAsia"/>
        </w:rPr>
        <w:t xml:space="preserve">　　　　　　　</w:t>
      </w:r>
      <w:r w:rsidR="00812CBF">
        <w:rPr>
          <w:rFonts w:hint="eastAsia"/>
          <w:b/>
          <w:sz w:val="24"/>
          <w:szCs w:val="24"/>
        </w:rPr>
        <w:t>Web</w:t>
      </w:r>
      <w:r w:rsidR="006C2BD3">
        <w:rPr>
          <w:rFonts w:hint="eastAsia"/>
          <w:b/>
          <w:sz w:val="24"/>
          <w:szCs w:val="24"/>
        </w:rPr>
        <w:t>（</w:t>
      </w:r>
      <w:r w:rsidR="006C2BD3">
        <w:rPr>
          <w:rFonts w:hint="eastAsia"/>
          <w:b/>
          <w:sz w:val="24"/>
          <w:szCs w:val="24"/>
        </w:rPr>
        <w:t>Google Meet</w:t>
      </w:r>
      <w:r w:rsidR="006C2BD3">
        <w:rPr>
          <w:rFonts w:hint="eastAsia"/>
          <w:b/>
          <w:sz w:val="24"/>
          <w:szCs w:val="24"/>
        </w:rPr>
        <w:t>）</w:t>
      </w:r>
      <w:r w:rsidR="00812CBF">
        <w:rPr>
          <w:rFonts w:hint="eastAsia"/>
          <w:b/>
          <w:sz w:val="24"/>
          <w:szCs w:val="24"/>
        </w:rPr>
        <w:t>技術コンサル</w:t>
      </w:r>
      <w:r w:rsidR="00F37D0E" w:rsidRPr="00B15483">
        <w:rPr>
          <w:rFonts w:hint="eastAsia"/>
          <w:b/>
          <w:sz w:val="24"/>
          <w:szCs w:val="24"/>
        </w:rPr>
        <w:t>申込</w:t>
      </w:r>
      <w:r w:rsidR="00AA2B27">
        <w:rPr>
          <w:rFonts w:hint="eastAsia"/>
          <w:b/>
          <w:sz w:val="24"/>
          <w:szCs w:val="24"/>
        </w:rPr>
        <w:t>書</w:t>
      </w:r>
      <w:r w:rsidR="00015194">
        <w:rPr>
          <w:rFonts w:hint="eastAsia"/>
        </w:rPr>
        <w:t xml:space="preserve">　</w:t>
      </w:r>
      <w:r w:rsidR="00812CBF">
        <w:rPr>
          <w:rFonts w:hint="eastAsia"/>
        </w:rPr>
        <w:t xml:space="preserve">　</w:t>
      </w:r>
      <w:r w:rsidR="00015194">
        <w:rPr>
          <w:rFonts w:hint="eastAsia"/>
        </w:rPr>
        <w:t xml:space="preserve">　</w:t>
      </w:r>
      <w:r w:rsidR="007E644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="00F63784">
        <w:rPr>
          <w:rFonts w:hint="eastAsia"/>
        </w:rPr>
        <w:t>202</w:t>
      </w:r>
      <w:r w:rsidR="00812CBF">
        <w:t>1</w:t>
      </w:r>
      <w:r>
        <w:rPr>
          <w:rFonts w:hint="eastAsia"/>
        </w:rPr>
        <w:t>.</w:t>
      </w:r>
      <w:r w:rsidR="00812CBF">
        <w:t>4</w:t>
      </w:r>
      <w:r>
        <w:rPr>
          <w:rFonts w:hint="eastAsia"/>
        </w:rPr>
        <w:t>.</w:t>
      </w:r>
      <w:r w:rsidR="00F63784">
        <w:t>1</w:t>
      </w:r>
    </w:p>
    <w:p w14:paraId="054FFE82" w14:textId="77777777" w:rsidR="00F37D0E" w:rsidRPr="00812CBF" w:rsidRDefault="00F37D0E" w:rsidP="00F37D0E">
      <w:pPr>
        <w:tabs>
          <w:tab w:val="left" w:pos="2694"/>
        </w:tabs>
        <w:jc w:val="center"/>
      </w:pPr>
    </w:p>
    <w:p w14:paraId="769D58A7" w14:textId="5EEE5D2D" w:rsidR="00812CBF" w:rsidRDefault="00812CBF" w:rsidP="00812CBF">
      <w:pPr>
        <w:tabs>
          <w:tab w:val="left" w:pos="2694"/>
        </w:tabs>
        <w:ind w:firstLineChars="1600" w:firstLine="3855"/>
        <w:rPr>
          <w:b/>
          <w:sz w:val="24"/>
          <w:szCs w:val="24"/>
        </w:rPr>
      </w:pPr>
      <w:r w:rsidRPr="00B154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D4DDC5" wp14:editId="39C35571">
            <wp:simplePos x="0" y="0"/>
            <wp:positionH relativeFrom="column">
              <wp:posOffset>5465717</wp:posOffset>
            </wp:positionH>
            <wp:positionV relativeFrom="paragraph">
              <wp:posOffset>22134</wp:posOffset>
            </wp:positionV>
            <wp:extent cx="763270" cy="763270"/>
            <wp:effectExtent l="0" t="0" r="0" b="0"/>
            <wp:wrapThrough wrapText="bothSides">
              <wp:wrapPolygon edited="0">
                <wp:start x="11321" y="0"/>
                <wp:lineTo x="0" y="0"/>
                <wp:lineTo x="0" y="21025"/>
                <wp:lineTo x="14017" y="21025"/>
                <wp:lineTo x="21025" y="21025"/>
                <wp:lineTo x="21025" y="0"/>
                <wp:lineTo x="11321" y="0"/>
              </wp:wrapPolygon>
            </wp:wrapThrough>
            <wp:docPr id="1" name="図 1" descr="C:\Users\Hitoshi Y\Desktop\広告他　磁気学会JABMNews　2019.4\学会誌広告　ロゴ  アンケートはがき　印　ブックカバー\印鑑ネオジコンサ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oshi Y\Desktop\広告他　磁気学会JABMNews　2019.4\学会誌広告　ロゴ  アンケートはがき　印　ブックカバー\印鑑ネオジコンサル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  <w:szCs w:val="24"/>
        </w:rPr>
        <w:t>ネオジコンサル</w:t>
      </w:r>
    </w:p>
    <w:p w14:paraId="36436AB2" w14:textId="0A430D6E" w:rsidR="00F37D0E" w:rsidRDefault="00F37D0E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rFonts w:hint="eastAsia"/>
          <w:b/>
          <w:sz w:val="24"/>
          <w:szCs w:val="24"/>
        </w:rPr>
        <w:t xml:space="preserve">　</w:t>
      </w:r>
      <w:r w:rsidR="00812CBF">
        <w:rPr>
          <w:rFonts w:hint="eastAsia"/>
          <w:b/>
          <w:sz w:val="24"/>
          <w:szCs w:val="24"/>
        </w:rPr>
        <w:t xml:space="preserve">　　　</w:t>
      </w:r>
      <w:r w:rsidRPr="00B15483">
        <w:rPr>
          <w:rFonts w:hint="eastAsia"/>
          <w:b/>
          <w:sz w:val="24"/>
          <w:szCs w:val="24"/>
        </w:rPr>
        <w:t xml:space="preserve">山本日登志　</w:t>
      </w:r>
    </w:p>
    <w:p w14:paraId="5360F5C5" w14:textId="48266066" w:rsidR="002F6093" w:rsidRDefault="00D30B54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hyperlink r:id="rId8" w:history="1">
        <w:r w:rsidR="00BF2407" w:rsidRPr="00411ED3">
          <w:rPr>
            <w:rStyle w:val="a8"/>
            <w:rFonts w:hint="eastAsia"/>
            <w:b/>
            <w:sz w:val="24"/>
            <w:szCs w:val="24"/>
          </w:rPr>
          <w:t>h</w:t>
        </w:r>
        <w:r w:rsidR="00BF2407" w:rsidRPr="00411ED3">
          <w:rPr>
            <w:rStyle w:val="a8"/>
            <w:b/>
            <w:sz w:val="24"/>
            <w:szCs w:val="24"/>
          </w:rPr>
          <w:t>ttps://hitoshiad26.sakura.ne.jp</w:t>
        </w:r>
      </w:hyperlink>
    </w:p>
    <w:p w14:paraId="5E00F84C" w14:textId="77777777" w:rsidR="00BF2407" w:rsidRPr="00BF2407" w:rsidRDefault="00BF2407" w:rsidP="00F37D0E">
      <w:pPr>
        <w:tabs>
          <w:tab w:val="left" w:pos="2694"/>
        </w:tabs>
        <w:jc w:val="center"/>
        <w:rPr>
          <w:b/>
          <w:sz w:val="24"/>
          <w:szCs w:val="24"/>
        </w:rPr>
      </w:pPr>
    </w:p>
    <w:p w14:paraId="2C85D4C4" w14:textId="37273787" w:rsidR="00F37D0E" w:rsidRDefault="00F37D0E" w:rsidP="00F37D0E">
      <w:r>
        <w:rPr>
          <w:rFonts w:hint="eastAsia"/>
        </w:rPr>
        <w:t xml:space="preserve">　以下ご記入の上、メール</w:t>
      </w:r>
      <w:r w:rsidR="006B251B">
        <w:rPr>
          <w:rFonts w:hint="eastAsia"/>
        </w:rPr>
        <w:t>添付</w:t>
      </w:r>
      <w:r>
        <w:rPr>
          <w:rFonts w:hint="eastAsia"/>
        </w:rPr>
        <w:t>にて申し込み下さい。</w:t>
      </w:r>
      <w:r w:rsidR="007F132A">
        <w:rPr>
          <w:rFonts w:hint="eastAsia"/>
        </w:rPr>
        <w:t xml:space="preserve">　</w:t>
      </w:r>
    </w:p>
    <w:p w14:paraId="254039D2" w14:textId="43DEB3B9" w:rsidR="00270793" w:rsidRDefault="00812CBF" w:rsidP="00B154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申し込み</w:t>
      </w:r>
      <w:r w:rsidR="00F37D0E">
        <w:rPr>
          <w:rFonts w:hint="eastAsia"/>
        </w:rPr>
        <w:t>者；</w:t>
      </w:r>
      <w:r w:rsidR="009B489D">
        <w:rPr>
          <w:rFonts w:hint="eastAsia"/>
        </w:rPr>
        <w:t xml:space="preserve">　チェック入れてください。</w:t>
      </w:r>
      <w:r w:rsidR="00F37D0E">
        <w:br/>
      </w:r>
      <w:r w:rsidR="002F6093">
        <w:rPr>
          <w:rFonts w:hint="eastAsia"/>
        </w:rPr>
        <w:t>□</w:t>
      </w:r>
      <w:r w:rsidR="00F37D0E">
        <w:rPr>
          <w:rFonts w:hint="eastAsia"/>
        </w:rPr>
        <w:t xml:space="preserve">　会社</w:t>
      </w:r>
      <w:r w:rsidR="00F63784">
        <w:rPr>
          <w:rFonts w:hint="eastAsia"/>
        </w:rPr>
        <w:t>（大学）</w:t>
      </w:r>
      <w:r w:rsidR="00F37D0E">
        <w:rPr>
          <w:rFonts w:hint="eastAsia"/>
        </w:rPr>
        <w:t xml:space="preserve">　</w:t>
      </w:r>
      <w:r w:rsidR="00270793">
        <w:rPr>
          <w:rFonts w:hint="eastAsia"/>
        </w:rPr>
        <w:t xml:space="preserve">　　　　　　　□　個人</w:t>
      </w:r>
      <w:r w:rsidR="00F37D0E">
        <w:rPr>
          <w:rFonts w:hint="eastAsia"/>
        </w:rPr>
        <w:t xml:space="preserve">　　　　　　　　　　</w:t>
      </w:r>
    </w:p>
    <w:p w14:paraId="2BF7063B" w14:textId="35F3DCCC" w:rsidR="00270793" w:rsidRDefault="00693073" w:rsidP="00B154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住所</w:t>
      </w:r>
      <w:r w:rsidR="00F37D0E">
        <w:rPr>
          <w:rFonts w:hint="eastAsia"/>
        </w:rPr>
        <w:t>；</w:t>
      </w:r>
      <w:r w:rsidR="00F37D0E">
        <w:br/>
      </w:r>
      <w:r>
        <w:rPr>
          <w:rFonts w:hint="eastAsia"/>
        </w:rPr>
        <w:t>郵便番号；</w:t>
      </w:r>
    </w:p>
    <w:p w14:paraId="3EB6D036" w14:textId="77777777" w:rsidR="00270793" w:rsidRDefault="002F6093" w:rsidP="00270793">
      <w:pPr>
        <w:pStyle w:val="a3"/>
        <w:ind w:leftChars="0" w:left="432"/>
        <w:jc w:val="left"/>
      </w:pPr>
      <w:r>
        <w:rPr>
          <w:rFonts w:hint="eastAsia"/>
        </w:rPr>
        <w:t>会社または自宅</w:t>
      </w:r>
      <w:r w:rsidR="00270793">
        <w:rPr>
          <w:rFonts w:hint="eastAsia"/>
        </w:rPr>
        <w:t>住所；</w:t>
      </w:r>
    </w:p>
    <w:p w14:paraId="065E8C1A" w14:textId="77777777" w:rsidR="00B15483" w:rsidRDefault="00693073" w:rsidP="00270793">
      <w:pPr>
        <w:pStyle w:val="a3"/>
        <w:ind w:leftChars="0" w:left="432"/>
        <w:jc w:val="left"/>
      </w:pPr>
      <w:r>
        <w:br/>
      </w:r>
      <w:r w:rsidR="00372333">
        <w:rPr>
          <w:rFonts w:hint="eastAsia"/>
        </w:rPr>
        <w:t>（</w:t>
      </w:r>
      <w:r>
        <w:rPr>
          <w:rFonts w:hint="eastAsia"/>
        </w:rPr>
        <w:t>会社名</w:t>
      </w:r>
      <w:r w:rsidR="00372333">
        <w:rPr>
          <w:rFonts w:hint="eastAsia"/>
        </w:rPr>
        <w:t>）</w:t>
      </w:r>
      <w:r>
        <w:rPr>
          <w:rFonts w:hint="eastAsia"/>
        </w:rPr>
        <w:t>；</w:t>
      </w:r>
    </w:p>
    <w:p w14:paraId="743164CF" w14:textId="13F937C5" w:rsidR="00B15483" w:rsidRDefault="00693073" w:rsidP="00B15483">
      <w:pPr>
        <w:pStyle w:val="a3"/>
        <w:ind w:leftChars="0" w:left="432"/>
      </w:pPr>
      <w:r>
        <w:br/>
      </w:r>
      <w:r w:rsidR="00372333">
        <w:rPr>
          <w:rFonts w:hint="eastAsia"/>
        </w:rPr>
        <w:t>（</w:t>
      </w:r>
      <w:r>
        <w:rPr>
          <w:rFonts w:hint="eastAsia"/>
        </w:rPr>
        <w:t>部署</w:t>
      </w:r>
      <w:r w:rsidR="006C2BD3">
        <w:rPr>
          <w:rFonts w:hint="eastAsia"/>
        </w:rPr>
        <w:t>と電話番号</w:t>
      </w:r>
      <w:r w:rsidR="00372333">
        <w:rPr>
          <w:rFonts w:hint="eastAsia"/>
        </w:rPr>
        <w:t>）</w:t>
      </w:r>
      <w:r>
        <w:rPr>
          <w:rFonts w:hint="eastAsia"/>
        </w:rPr>
        <w:t>；</w:t>
      </w:r>
      <w:r w:rsidR="00B15483">
        <w:br/>
      </w:r>
      <w:r w:rsidR="00B15483">
        <w:br/>
      </w:r>
      <w:r>
        <w:rPr>
          <w:rFonts w:hint="eastAsia"/>
        </w:rPr>
        <w:t>御</w:t>
      </w:r>
      <w:r w:rsidR="00B15483">
        <w:rPr>
          <w:rFonts w:hint="eastAsia"/>
        </w:rPr>
        <w:t>名前</w:t>
      </w:r>
      <w:r>
        <w:rPr>
          <w:rFonts w:hint="eastAsia"/>
        </w:rPr>
        <w:t>；</w:t>
      </w:r>
    </w:p>
    <w:p w14:paraId="279EB1A6" w14:textId="452A154F" w:rsidR="00812CBF" w:rsidRDefault="00693073" w:rsidP="00B15483">
      <w:pPr>
        <w:pStyle w:val="a3"/>
        <w:ind w:leftChars="0" w:left="432"/>
      </w:pPr>
      <w:r>
        <w:br/>
      </w:r>
      <w:r>
        <w:rPr>
          <w:rFonts w:hint="eastAsia"/>
        </w:rPr>
        <w:t>メールアドレス；</w:t>
      </w:r>
      <w:r>
        <w:br/>
      </w:r>
      <w:r w:rsidR="00812CBF">
        <w:rPr>
          <w:rFonts w:hint="eastAsia"/>
        </w:rPr>
        <w:t>スマホ</w:t>
      </w:r>
      <w:r>
        <w:rPr>
          <w:rFonts w:hint="eastAsia"/>
        </w:rPr>
        <w:t>電話番号</w:t>
      </w:r>
      <w:r w:rsidR="00812CBF">
        <w:rPr>
          <w:rFonts w:hint="eastAsia"/>
        </w:rPr>
        <w:t>等（</w:t>
      </w:r>
      <w:r w:rsidR="00812CBF">
        <w:rPr>
          <w:rFonts w:hint="eastAsia"/>
        </w:rPr>
        <w:t>Web</w:t>
      </w:r>
      <w:r w:rsidR="00812CBF">
        <w:rPr>
          <w:rFonts w:hint="eastAsia"/>
        </w:rPr>
        <w:t>当日連絡可能な番号</w:t>
      </w:r>
      <w:r w:rsidR="006C2BD3">
        <w:rPr>
          <w:rFonts w:hint="eastAsia"/>
        </w:rPr>
        <w:t>）</w:t>
      </w:r>
      <w:r>
        <w:rPr>
          <w:rFonts w:hint="eastAsia"/>
        </w:rPr>
        <w:t>；</w:t>
      </w:r>
    </w:p>
    <w:p w14:paraId="25F54F37" w14:textId="0E120247" w:rsidR="00693073" w:rsidRDefault="00693073" w:rsidP="00B15483">
      <w:pPr>
        <w:pStyle w:val="a3"/>
        <w:ind w:leftChars="0" w:left="432"/>
      </w:pPr>
    </w:p>
    <w:p w14:paraId="737140EC" w14:textId="666F3403" w:rsidR="00B15483" w:rsidRDefault="00812CBF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技術コンサル費用</w:t>
      </w:r>
      <w:r w:rsidR="00693073">
        <w:rPr>
          <w:rFonts w:hint="eastAsia"/>
        </w:rPr>
        <w:t>；</w:t>
      </w:r>
      <w:r>
        <w:br/>
      </w:r>
      <w:r>
        <w:rPr>
          <w:rFonts w:hint="eastAsia"/>
        </w:rPr>
        <w:t>□</w:t>
      </w:r>
      <w:r w:rsidR="00693568">
        <w:rPr>
          <w:rFonts w:hint="eastAsia"/>
        </w:rPr>
        <w:t xml:space="preserve">　</w:t>
      </w:r>
      <w:r w:rsidR="006C2BD3">
        <w:rPr>
          <w:rFonts w:hint="eastAsia"/>
        </w:rPr>
        <w:t>単発</w:t>
      </w:r>
      <w:r w:rsidR="00693568">
        <w:rPr>
          <w:rFonts w:hint="eastAsia"/>
        </w:rPr>
        <w:t>技術コンサル　￥３０００　　（１回；６０分）</w:t>
      </w:r>
      <w:r>
        <w:br/>
      </w:r>
      <w:r>
        <w:rPr>
          <w:rFonts w:hint="eastAsia"/>
        </w:rPr>
        <w:t>□</w:t>
      </w:r>
      <w:r w:rsidR="00693568">
        <w:rPr>
          <w:rFonts w:hint="eastAsia"/>
        </w:rPr>
        <w:t xml:space="preserve">　複数回コンサル１　￥９０００　　（３回；別日程、時間で計１８０分、６０分ｘ３回）</w:t>
      </w:r>
      <w:r>
        <w:br/>
      </w:r>
      <w:r w:rsidR="00693568">
        <w:rPr>
          <w:rFonts w:hint="eastAsia"/>
        </w:rPr>
        <w:t>□　複数回コンサル２　￥１８０００　（６回；別日程、時間で計１８０分、６０分ｘ６回）</w:t>
      </w:r>
      <w:r w:rsidR="00693568">
        <w:br/>
      </w:r>
      <w:r w:rsidR="00693568">
        <w:rPr>
          <w:rFonts w:hint="eastAsia"/>
        </w:rPr>
        <w:t xml:space="preserve">　補足説明；　</w:t>
      </w:r>
      <w:r w:rsidR="00693568">
        <w:rPr>
          <w:rFonts w:hint="eastAsia"/>
        </w:rPr>
        <w:t>W</w:t>
      </w:r>
      <w:r w:rsidR="00693568">
        <w:t>eb</w:t>
      </w:r>
      <w:r w:rsidR="00693568">
        <w:rPr>
          <w:rFonts w:hint="eastAsia"/>
        </w:rPr>
        <w:t>契約条件の関係で最大６０分。連続しての実施は出来ません。</w:t>
      </w:r>
    </w:p>
    <w:p w14:paraId="5AD4A2CE" w14:textId="77777777" w:rsidR="00F37D0E" w:rsidRDefault="00C62662" w:rsidP="005A2D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消費税</w:t>
      </w:r>
      <w:r w:rsidR="00B15483">
        <w:rPr>
          <w:rFonts w:hint="eastAsia"/>
        </w:rPr>
        <w:t>；</w:t>
      </w:r>
      <w:r w:rsidR="00693073">
        <w:rPr>
          <w:rFonts w:hint="eastAsia"/>
        </w:rPr>
        <w:t xml:space="preserve">　</w:t>
      </w:r>
      <w:r w:rsidR="00A824E3">
        <w:rPr>
          <w:rFonts w:hint="eastAsia"/>
        </w:rPr>
        <w:t>小規模</w:t>
      </w:r>
      <w:r w:rsidR="00015194">
        <w:rPr>
          <w:rFonts w:hint="eastAsia"/>
        </w:rPr>
        <w:t>個人事業主のため消費税はかかりません。</w:t>
      </w:r>
      <w:r w:rsidR="002F6093">
        <w:rPr>
          <w:rFonts w:hint="eastAsia"/>
        </w:rPr>
        <w:t>（非課税個人事業主のため）</w:t>
      </w:r>
    </w:p>
    <w:p w14:paraId="2A76A974" w14:textId="4EFC670C" w:rsidR="00B15483" w:rsidRDefault="00B15483" w:rsidP="00B154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お支払い</w:t>
      </w:r>
      <w:r w:rsidR="00693568">
        <w:rPr>
          <w:rFonts w:hint="eastAsia"/>
        </w:rPr>
        <w:t>；</w:t>
      </w:r>
      <w:r>
        <w:rPr>
          <w:rFonts w:hint="eastAsia"/>
        </w:rPr>
        <w:t xml:space="preserve">　</w:t>
      </w:r>
      <w:r w:rsidR="007F132A">
        <w:rPr>
          <w:rFonts w:hint="eastAsia"/>
        </w:rPr>
        <w:t>恐れ入りますが</w:t>
      </w:r>
      <w:r>
        <w:rPr>
          <w:rFonts w:hint="eastAsia"/>
        </w:rPr>
        <w:t>前払いとなります。</w:t>
      </w:r>
      <w:r w:rsidR="009B489D">
        <w:rPr>
          <w:rFonts w:hint="eastAsia"/>
        </w:rPr>
        <w:t>該当</w:t>
      </w:r>
      <w:r w:rsidR="003475D5">
        <w:rPr>
          <w:rFonts w:hint="eastAsia"/>
        </w:rPr>
        <w:t>金額をお振込み下さい。</w:t>
      </w:r>
      <w:r>
        <w:br/>
      </w:r>
      <w:r>
        <w:rPr>
          <w:rFonts w:hint="eastAsia"/>
        </w:rPr>
        <w:t>振込口座；　三菱東京</w:t>
      </w:r>
      <w:r>
        <w:rPr>
          <w:rFonts w:hint="eastAsia"/>
        </w:rPr>
        <w:t>UFJ</w:t>
      </w:r>
      <w:r>
        <w:rPr>
          <w:rFonts w:hint="eastAsia"/>
        </w:rPr>
        <w:t>銀行　仙川支店</w:t>
      </w:r>
      <w:r w:rsidR="00D06346">
        <w:rPr>
          <w:rFonts w:hint="eastAsia"/>
        </w:rPr>
        <w:t>149</w:t>
      </w:r>
      <w:r>
        <w:rPr>
          <w:rFonts w:hint="eastAsia"/>
        </w:rPr>
        <w:t xml:space="preserve">　　普通口座　口座番号；　</w:t>
      </w:r>
      <w:r>
        <w:rPr>
          <w:rFonts w:hint="eastAsia"/>
        </w:rPr>
        <w:t>0071503</w:t>
      </w:r>
    </w:p>
    <w:p w14:paraId="254FA135" w14:textId="77777777" w:rsidR="00B15483" w:rsidRDefault="00B15483" w:rsidP="00B15483">
      <w:pPr>
        <w:pStyle w:val="a3"/>
        <w:ind w:leftChars="0" w:left="432"/>
      </w:pPr>
      <w:r>
        <w:t xml:space="preserve">   </w:t>
      </w:r>
      <w:r>
        <w:rPr>
          <w:rFonts w:hint="eastAsia"/>
        </w:rPr>
        <w:t>口座名称；　　ネオジコンサル　　ヤマモトヒトシ</w:t>
      </w:r>
    </w:p>
    <w:p w14:paraId="7AE82E77" w14:textId="5A312C08" w:rsidR="00F37D0E" w:rsidRDefault="00015194" w:rsidP="00B15483">
      <w:pPr>
        <w:ind w:firstLine="105"/>
      </w:pPr>
      <w:r>
        <w:rPr>
          <w:rFonts w:hint="eastAsia"/>
        </w:rPr>
        <w:t xml:space="preserve">　</w:t>
      </w:r>
      <w:r w:rsidR="00B15483">
        <w:rPr>
          <w:rFonts w:hint="eastAsia"/>
        </w:rPr>
        <w:t xml:space="preserve"> </w:t>
      </w:r>
      <w:r w:rsidR="00693568">
        <w:rPr>
          <w:rFonts w:hint="eastAsia"/>
        </w:rPr>
        <w:t xml:space="preserve">　</w:t>
      </w:r>
      <w:r w:rsidR="00B15483">
        <w:rPr>
          <w:rFonts w:hint="eastAsia"/>
        </w:rPr>
        <w:t xml:space="preserve"> </w:t>
      </w:r>
      <w:r>
        <w:rPr>
          <w:rFonts w:hint="eastAsia"/>
        </w:rPr>
        <w:t xml:space="preserve">　注；</w:t>
      </w:r>
      <w:r w:rsidR="004C5BBB">
        <w:rPr>
          <w:rFonts w:hint="eastAsia"/>
        </w:rPr>
        <w:t xml:space="preserve">　</w:t>
      </w:r>
      <w:r>
        <w:rPr>
          <w:rFonts w:hint="eastAsia"/>
        </w:rPr>
        <w:t>振込手数料はご負担お願いします。</w:t>
      </w:r>
    </w:p>
    <w:p w14:paraId="384B7E9F" w14:textId="70051B17" w:rsidR="00F37D0E" w:rsidRDefault="00F37D0E" w:rsidP="00015194">
      <w:pPr>
        <w:ind w:left="210" w:hangingChars="100" w:hanging="210"/>
      </w:pPr>
      <w:r>
        <w:rPr>
          <w:rFonts w:hint="eastAsia"/>
        </w:rPr>
        <w:t>６．</w:t>
      </w:r>
      <w:r w:rsidR="00693568">
        <w:rPr>
          <w:rFonts w:hint="eastAsia"/>
        </w:rPr>
        <w:t>技術コンサルの実施；</w:t>
      </w:r>
      <w:r w:rsidR="00015194">
        <w:br/>
      </w:r>
      <w:r w:rsidR="00015194">
        <w:rPr>
          <w:rFonts w:hint="eastAsia"/>
        </w:rPr>
        <w:t>お支払い入金確認後</w:t>
      </w:r>
      <w:r w:rsidR="00B15483">
        <w:rPr>
          <w:rFonts w:hint="eastAsia"/>
        </w:rPr>
        <w:t>に</w:t>
      </w:r>
      <w:r w:rsidR="00693568">
        <w:rPr>
          <w:rFonts w:hint="eastAsia"/>
        </w:rPr>
        <w:t>日時、時間調整させて</w:t>
      </w:r>
      <w:r w:rsidR="00B15483">
        <w:rPr>
          <w:rFonts w:hint="eastAsia"/>
        </w:rPr>
        <w:t>頂きます。</w:t>
      </w:r>
      <w:r w:rsidR="00B15483">
        <w:rPr>
          <w:rFonts w:hint="eastAsia"/>
        </w:rPr>
        <w:t xml:space="preserve"> </w:t>
      </w:r>
      <w:r w:rsidR="00693568">
        <w:rPr>
          <w:rFonts w:hint="eastAsia"/>
        </w:rPr>
        <w:t>振り込み</w:t>
      </w:r>
      <w:r w:rsidR="004F56A1">
        <w:rPr>
          <w:rFonts w:hint="eastAsia"/>
        </w:rPr>
        <w:t>後</w:t>
      </w:r>
      <w:r w:rsidR="00F01F3C">
        <w:rPr>
          <w:rFonts w:hint="eastAsia"/>
        </w:rPr>
        <w:t>連絡</w:t>
      </w:r>
      <w:r w:rsidR="00B15483">
        <w:rPr>
          <w:rFonts w:hint="eastAsia"/>
        </w:rPr>
        <w:t>メール</w:t>
      </w:r>
      <w:r w:rsidR="00693568">
        <w:rPr>
          <w:rFonts w:hint="eastAsia"/>
        </w:rPr>
        <w:t>頂けると幸いです。</w:t>
      </w:r>
    </w:p>
    <w:p w14:paraId="4345691C" w14:textId="440A1CD0" w:rsidR="00F37D0E" w:rsidRDefault="00AA2B27" w:rsidP="00F37D0E">
      <w:r>
        <w:rPr>
          <w:rFonts w:hint="eastAsia"/>
        </w:rPr>
        <w:t xml:space="preserve">  </w:t>
      </w:r>
      <w:r>
        <w:rPr>
          <w:rFonts w:hint="eastAsia"/>
        </w:rPr>
        <w:t>領収書（社印押印の簡易版</w:t>
      </w:r>
      <w:r w:rsidR="00F63784">
        <w:rPr>
          <w:rFonts w:hint="eastAsia"/>
        </w:rPr>
        <w:t>です</w:t>
      </w:r>
      <w:r>
        <w:rPr>
          <w:rFonts w:hint="eastAsia"/>
        </w:rPr>
        <w:t>）</w:t>
      </w:r>
      <w:r w:rsidR="00693568">
        <w:rPr>
          <w:rFonts w:hint="eastAsia"/>
        </w:rPr>
        <w:t>必要な方は郵送しますのでご連絡下さい。</w:t>
      </w:r>
    </w:p>
    <w:p w14:paraId="58DE3EB9" w14:textId="77777777" w:rsidR="00F63784" w:rsidRPr="00F63784" w:rsidRDefault="00F63784" w:rsidP="00F37D0E"/>
    <w:p w14:paraId="61191A18" w14:textId="29788952" w:rsidR="00F37D0E" w:rsidRDefault="00A824E3" w:rsidP="002F6093">
      <w:r>
        <w:rPr>
          <w:rFonts w:hint="eastAsia"/>
        </w:rPr>
        <w:t xml:space="preserve">　</w:t>
      </w:r>
      <w:r w:rsidR="002F6093">
        <w:rPr>
          <w:rFonts w:hint="eastAsia"/>
        </w:rPr>
        <w:t xml:space="preserve">　　　</w:t>
      </w:r>
      <w:r w:rsidR="0001519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15194" w:rsidRPr="00015194">
        <w:rPr>
          <w:rFonts w:hint="eastAsia"/>
        </w:rPr>
        <w:t>ネオジコンサル　山本日登志</w:t>
      </w:r>
      <w:r w:rsidR="006C2BD3">
        <w:rPr>
          <w:rFonts w:hint="eastAsia"/>
        </w:rPr>
        <w:t xml:space="preserve">　（</w:t>
      </w:r>
      <w:r w:rsidR="00571456">
        <w:rPr>
          <w:rFonts w:hint="eastAsia"/>
        </w:rPr>
        <w:t>当日連絡</w:t>
      </w:r>
      <w:r w:rsidR="006C2BD3">
        <w:rPr>
          <w:rFonts w:hint="eastAsia"/>
        </w:rPr>
        <w:t>電話；０９０－２２０４－７２９４）</w:t>
      </w:r>
    </w:p>
    <w:p w14:paraId="1B0AF139" w14:textId="77777777" w:rsidR="00B15483" w:rsidRPr="00B15483" w:rsidRDefault="00B15483" w:rsidP="00A824E3">
      <w:pPr>
        <w:ind w:firstLineChars="1700" w:firstLine="3570"/>
      </w:pPr>
      <w:r>
        <w:rPr>
          <w:rFonts w:hint="eastAsia"/>
        </w:rPr>
        <w:t xml:space="preserve">　　　　　メール；　</w:t>
      </w:r>
      <w:r>
        <w:rPr>
          <w:rFonts w:hint="eastAsia"/>
        </w:rPr>
        <w:t>hitoshiad_0330@yahoo.co.jp</w:t>
      </w:r>
    </w:p>
    <w:sectPr w:rsidR="00B15483" w:rsidRPr="00B15483" w:rsidSect="00B15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1305" w14:textId="77777777" w:rsidR="00E0301D" w:rsidRDefault="00E0301D" w:rsidP="00D23C8B">
      <w:r>
        <w:separator/>
      </w:r>
    </w:p>
  </w:endnote>
  <w:endnote w:type="continuationSeparator" w:id="0">
    <w:p w14:paraId="0C11BAB7" w14:textId="77777777" w:rsidR="00E0301D" w:rsidRDefault="00E0301D" w:rsidP="00D2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C45B" w14:textId="77777777" w:rsidR="00E0301D" w:rsidRDefault="00E0301D" w:rsidP="00D23C8B">
      <w:r>
        <w:separator/>
      </w:r>
    </w:p>
  </w:footnote>
  <w:footnote w:type="continuationSeparator" w:id="0">
    <w:p w14:paraId="32C63650" w14:textId="77777777" w:rsidR="00E0301D" w:rsidRDefault="00E0301D" w:rsidP="00D2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5F88"/>
    <w:multiLevelType w:val="hybridMultilevel"/>
    <w:tmpl w:val="57BC511A"/>
    <w:lvl w:ilvl="0" w:tplc="779C170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0E"/>
    <w:rsid w:val="00015194"/>
    <w:rsid w:val="00061DCB"/>
    <w:rsid w:val="000E132C"/>
    <w:rsid w:val="001206F5"/>
    <w:rsid w:val="0012373B"/>
    <w:rsid w:val="00150D13"/>
    <w:rsid w:val="00195184"/>
    <w:rsid w:val="002272B0"/>
    <w:rsid w:val="002324CB"/>
    <w:rsid w:val="00247546"/>
    <w:rsid w:val="002703D9"/>
    <w:rsid w:val="00270793"/>
    <w:rsid w:val="00276F59"/>
    <w:rsid w:val="002B12B9"/>
    <w:rsid w:val="002C6BCA"/>
    <w:rsid w:val="002E167F"/>
    <w:rsid w:val="002F6093"/>
    <w:rsid w:val="003475D5"/>
    <w:rsid w:val="00360F4B"/>
    <w:rsid w:val="00372333"/>
    <w:rsid w:val="003E35A8"/>
    <w:rsid w:val="00403D24"/>
    <w:rsid w:val="00442807"/>
    <w:rsid w:val="0047432B"/>
    <w:rsid w:val="0049322B"/>
    <w:rsid w:val="004C5BBB"/>
    <w:rsid w:val="004F56A1"/>
    <w:rsid w:val="00537798"/>
    <w:rsid w:val="00571456"/>
    <w:rsid w:val="005A2D92"/>
    <w:rsid w:val="005C56A5"/>
    <w:rsid w:val="00687046"/>
    <w:rsid w:val="00693073"/>
    <w:rsid w:val="00693568"/>
    <w:rsid w:val="006B251B"/>
    <w:rsid w:val="006C2BD3"/>
    <w:rsid w:val="006C6686"/>
    <w:rsid w:val="00734F7C"/>
    <w:rsid w:val="00751425"/>
    <w:rsid w:val="007B52F4"/>
    <w:rsid w:val="007E644B"/>
    <w:rsid w:val="007F132A"/>
    <w:rsid w:val="007F63C9"/>
    <w:rsid w:val="00812CBF"/>
    <w:rsid w:val="008D6E99"/>
    <w:rsid w:val="0090441D"/>
    <w:rsid w:val="00911846"/>
    <w:rsid w:val="00946F59"/>
    <w:rsid w:val="00984094"/>
    <w:rsid w:val="00993416"/>
    <w:rsid w:val="009B489D"/>
    <w:rsid w:val="009D4B3C"/>
    <w:rsid w:val="00A54368"/>
    <w:rsid w:val="00A824E3"/>
    <w:rsid w:val="00AA2B27"/>
    <w:rsid w:val="00B15483"/>
    <w:rsid w:val="00BB2024"/>
    <w:rsid w:val="00BF2407"/>
    <w:rsid w:val="00C01D29"/>
    <w:rsid w:val="00C247E4"/>
    <w:rsid w:val="00C62662"/>
    <w:rsid w:val="00D06346"/>
    <w:rsid w:val="00D12A17"/>
    <w:rsid w:val="00D23C8B"/>
    <w:rsid w:val="00D30B54"/>
    <w:rsid w:val="00DD1D0E"/>
    <w:rsid w:val="00E0301D"/>
    <w:rsid w:val="00E317D7"/>
    <w:rsid w:val="00F01F3C"/>
    <w:rsid w:val="00F37D0E"/>
    <w:rsid w:val="00F63784"/>
    <w:rsid w:val="00F7207C"/>
    <w:rsid w:val="00FC3272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0D02D"/>
  <w15:chartTrackingRefBased/>
  <w15:docId w15:val="{40058C4F-A639-44EF-A2A0-5CDD39C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C8B"/>
  </w:style>
  <w:style w:type="paragraph" w:styleId="a6">
    <w:name w:val="footer"/>
    <w:basedOn w:val="a"/>
    <w:link w:val="a7"/>
    <w:uiPriority w:val="99"/>
    <w:unhideWhenUsed/>
    <w:rsid w:val="00D2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C8B"/>
  </w:style>
  <w:style w:type="character" w:styleId="a8">
    <w:name w:val="Hyperlink"/>
    <w:basedOn w:val="a0"/>
    <w:uiPriority w:val="99"/>
    <w:unhideWhenUsed/>
    <w:rsid w:val="00BF240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toshiad26.sakura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日登志</dc:creator>
  <cp:keywords/>
  <dc:description/>
  <cp:lastModifiedBy>日登志 山本</cp:lastModifiedBy>
  <cp:revision>2</cp:revision>
  <dcterms:created xsi:type="dcterms:W3CDTF">2021-05-30T01:28:00Z</dcterms:created>
  <dcterms:modified xsi:type="dcterms:W3CDTF">2021-05-30T01:28:00Z</dcterms:modified>
</cp:coreProperties>
</file>